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B1" w:rsidRPr="00132459" w:rsidRDefault="00966321" w:rsidP="002B55B1">
      <w:pPr>
        <w:pStyle w:val="Heading1"/>
        <w:jc w:val="left"/>
      </w:pPr>
      <w:r w:rsidRPr="00132459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25FE1" wp14:editId="1F551135">
                <wp:simplePos x="0" y="0"/>
                <wp:positionH relativeFrom="column">
                  <wp:posOffset>524510</wp:posOffset>
                </wp:positionH>
                <wp:positionV relativeFrom="paragraph">
                  <wp:posOffset>635</wp:posOffset>
                </wp:positionV>
                <wp:extent cx="5448300" cy="619760"/>
                <wp:effectExtent l="0" t="0" r="0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B1" w:rsidRDefault="009C3307" w:rsidP="009C3307">
                            <w:pPr>
                              <w:pStyle w:val="BlockText"/>
                              <w:ind w:left="0" w:right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Meeting of the </w:t>
                            </w:r>
                            <w:r w:rsidR="00005621">
                              <w:rPr>
                                <w:sz w:val="22"/>
                                <w:szCs w:val="22"/>
                              </w:rPr>
                              <w:t xml:space="preserve">Executive </w:t>
                            </w:r>
                            <w:r w:rsidR="00584555">
                              <w:rPr>
                                <w:sz w:val="22"/>
                                <w:szCs w:val="22"/>
                              </w:rPr>
                              <w:t xml:space="preserve"> Committee of the </w:t>
                            </w:r>
                            <w:r w:rsidR="002B55B1">
                              <w:rPr>
                                <w:sz w:val="22"/>
                                <w:szCs w:val="22"/>
                              </w:rPr>
                              <w:t>Australasian Society for Classical Studies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32459" w:rsidRDefault="0015087E" w:rsidP="0013245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Wednesday 3</w:t>
                            </w:r>
                            <w:r w:rsidR="001324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February</w:t>
                            </w:r>
                            <w:r w:rsidR="00132459" w:rsidRPr="001324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668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2016 </w:t>
                            </w:r>
                            <w:r w:rsidR="00132459" w:rsidRPr="001324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12:30-2:00</w:t>
                            </w:r>
                          </w:p>
                          <w:p w:rsidR="002B55B1" w:rsidRDefault="00132459" w:rsidP="00132459">
                            <w:pPr>
                              <w:jc w:val="right"/>
                              <w:rPr>
                                <w:szCs w:val="20"/>
                              </w:rPr>
                            </w:pPr>
                            <w:r w:rsidRPr="001324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Atrium 213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 University of Melbourne</w:t>
                            </w:r>
                          </w:p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3pt;margin-top:.05pt;width:429pt;height:4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xZgAIAAAw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" stroked="f" strokeweight="0">
                <v:textbox>
                  <w:txbxContent>
                    <w:p w:rsidR="002B55B1" w:rsidRDefault="009C3307" w:rsidP="009C3307">
                      <w:pPr>
                        <w:pStyle w:val="BlockText"/>
                        <w:ind w:left="0" w:right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Meeting of the </w:t>
                      </w:r>
                      <w:r w:rsidR="00005621">
                        <w:rPr>
                          <w:sz w:val="22"/>
                          <w:szCs w:val="22"/>
                        </w:rPr>
                        <w:t xml:space="preserve">Executive </w:t>
                      </w:r>
                      <w:r w:rsidR="00584555">
                        <w:rPr>
                          <w:sz w:val="22"/>
                          <w:szCs w:val="22"/>
                        </w:rPr>
                        <w:t xml:space="preserve"> Committee of the </w:t>
                      </w:r>
                      <w:r w:rsidR="002B55B1">
                        <w:rPr>
                          <w:sz w:val="22"/>
                          <w:szCs w:val="22"/>
                        </w:rPr>
                        <w:t>Australasian Society for Classical Studies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132459" w:rsidRDefault="0015087E" w:rsidP="0013245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Wednesday 3</w:t>
                      </w:r>
                      <w:r w:rsidR="0013245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February</w:t>
                      </w:r>
                      <w:r w:rsidR="00132459" w:rsidRPr="0013245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56681">
                        <w:rPr>
                          <w:b/>
                          <w:bCs/>
                          <w:sz w:val="22"/>
                          <w:szCs w:val="22"/>
                        </w:rPr>
                        <w:t xml:space="preserve">2016 </w:t>
                      </w:r>
                      <w:r w:rsidR="00132459" w:rsidRPr="00132459">
                        <w:rPr>
                          <w:b/>
                          <w:bCs/>
                          <w:sz w:val="22"/>
                          <w:szCs w:val="22"/>
                        </w:rPr>
                        <w:t>12:30-2:00</w:t>
                      </w:r>
                    </w:p>
                    <w:p w:rsidR="002B55B1" w:rsidRDefault="00132459" w:rsidP="00132459">
                      <w:pPr>
                        <w:jc w:val="right"/>
                        <w:rPr>
                          <w:szCs w:val="20"/>
                        </w:rPr>
                      </w:pPr>
                      <w:r w:rsidRPr="00132459">
                        <w:rPr>
                          <w:b/>
                          <w:bCs/>
                          <w:sz w:val="22"/>
                          <w:szCs w:val="22"/>
                        </w:rPr>
                        <w:t>Atrium 213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, University of Melbourne</w:t>
                      </w:r>
                    </w:p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</w:txbxContent>
                </v:textbox>
              </v:shape>
            </w:pict>
          </mc:Fallback>
        </mc:AlternateContent>
      </w:r>
      <w:r w:rsidRPr="00132459">
        <w:rPr>
          <w:noProof/>
          <w:lang w:val="en-AU" w:eastAsia="en-AU"/>
        </w:rPr>
        <w:drawing>
          <wp:inline distT="0" distB="0" distL="0" distR="0" wp14:anchorId="1D81E942" wp14:editId="1BDE5C00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 w:rsidRPr="00132459">
        <w:rPr>
          <w:spacing w:val="20"/>
          <w:sz w:val="36"/>
        </w:rPr>
        <w:t xml:space="preserve"> </w:t>
      </w:r>
    </w:p>
    <w:p w:rsidR="0015087E" w:rsidRDefault="0015087E" w:rsidP="0015087E">
      <w:pPr>
        <w:pStyle w:val="ListParagraph"/>
        <w:tabs>
          <w:tab w:val="left" w:pos="426"/>
          <w:tab w:val="left" w:pos="851"/>
        </w:tabs>
        <w:ind w:left="792"/>
        <w:rPr>
          <w:sz w:val="22"/>
          <w:szCs w:val="22"/>
        </w:rPr>
      </w:pPr>
    </w:p>
    <w:p w:rsidR="0015087E" w:rsidRDefault="0015087E" w:rsidP="0015087E">
      <w:pPr>
        <w:pStyle w:val="ListParagraph"/>
        <w:tabs>
          <w:tab w:val="left" w:pos="426"/>
          <w:tab w:val="left" w:pos="851"/>
        </w:tabs>
        <w:ind w:left="792"/>
        <w:rPr>
          <w:sz w:val="22"/>
          <w:szCs w:val="22"/>
        </w:rPr>
      </w:pPr>
    </w:p>
    <w:p w:rsidR="0015087E" w:rsidRPr="0015087E" w:rsidRDefault="0015087E" w:rsidP="0015087E">
      <w:pPr>
        <w:tabs>
          <w:tab w:val="left" w:pos="426"/>
          <w:tab w:val="left" w:pos="851"/>
        </w:tabs>
        <w:rPr>
          <w:b/>
          <w:sz w:val="22"/>
          <w:szCs w:val="22"/>
        </w:rPr>
      </w:pPr>
      <w:r w:rsidRPr="0015087E">
        <w:rPr>
          <w:sz w:val="22"/>
          <w:szCs w:val="22"/>
        </w:rPr>
        <w:t>(* = prepared discussion paper</w:t>
      </w:r>
      <w:r>
        <w:rPr>
          <w:sz w:val="22"/>
          <w:szCs w:val="22"/>
        </w:rPr>
        <w:t>: PLEASE read in advance</w:t>
      </w:r>
      <w:r w:rsidRPr="0015087E">
        <w:rPr>
          <w:sz w:val="22"/>
          <w:szCs w:val="22"/>
        </w:rPr>
        <w:t>)</w:t>
      </w:r>
    </w:p>
    <w:p w:rsidR="0015087E" w:rsidRDefault="0015087E" w:rsidP="0015087E">
      <w:pPr>
        <w:pStyle w:val="ListParagraph"/>
        <w:tabs>
          <w:tab w:val="left" w:pos="426"/>
          <w:tab w:val="left" w:pos="851"/>
        </w:tabs>
        <w:ind w:left="792"/>
        <w:rPr>
          <w:b/>
          <w:sz w:val="22"/>
          <w:szCs w:val="22"/>
        </w:rPr>
      </w:pPr>
    </w:p>
    <w:p w:rsidR="002B55B1" w:rsidRPr="00132459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>Apologies</w:t>
      </w:r>
      <w:r w:rsidR="00432B59" w:rsidRPr="00132459">
        <w:rPr>
          <w:b/>
          <w:sz w:val="22"/>
          <w:szCs w:val="22"/>
        </w:rPr>
        <w:t xml:space="preserve"> : </w:t>
      </w:r>
    </w:p>
    <w:p w:rsidR="002B55B1" w:rsidRPr="00132459" w:rsidRDefault="002B55B1" w:rsidP="002B55B1">
      <w:pPr>
        <w:rPr>
          <w:sz w:val="20"/>
          <w:szCs w:val="20"/>
        </w:rPr>
      </w:pPr>
    </w:p>
    <w:p w:rsidR="00E11875" w:rsidRPr="00132459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 xml:space="preserve">Minutes of </w:t>
      </w:r>
      <w:r w:rsidR="003E30A3" w:rsidRPr="00132459">
        <w:rPr>
          <w:b/>
          <w:sz w:val="22"/>
          <w:szCs w:val="22"/>
        </w:rPr>
        <w:t xml:space="preserve">the Meeting of </w:t>
      </w:r>
      <w:r w:rsidR="00132459" w:rsidRPr="00132459">
        <w:rPr>
          <w:b/>
          <w:sz w:val="22"/>
          <w:szCs w:val="22"/>
        </w:rPr>
        <w:t xml:space="preserve"> January 2015</w:t>
      </w:r>
    </w:p>
    <w:p w:rsidR="009A5133" w:rsidRPr="00132459" w:rsidRDefault="009A5133" w:rsidP="009A5133">
      <w:pPr>
        <w:rPr>
          <w:sz w:val="20"/>
          <w:szCs w:val="20"/>
        </w:rPr>
      </w:pPr>
    </w:p>
    <w:p w:rsidR="00E11875" w:rsidRPr="00132459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>Business arising from the Minutes</w:t>
      </w:r>
      <w:r w:rsidR="00E11875" w:rsidRPr="00132459">
        <w:rPr>
          <w:b/>
          <w:sz w:val="22"/>
          <w:szCs w:val="22"/>
        </w:rPr>
        <w:t xml:space="preserve"> </w:t>
      </w:r>
    </w:p>
    <w:p w:rsidR="00E11875" w:rsidRDefault="00005621" w:rsidP="00E11875">
      <w:pPr>
        <w:pStyle w:val="ListParagraph"/>
        <w:numPr>
          <w:ilvl w:val="0"/>
          <w:numId w:val="18"/>
        </w:numPr>
        <w:tabs>
          <w:tab w:val="left" w:pos="426"/>
          <w:tab w:val="left" w:pos="851"/>
        </w:tabs>
        <w:rPr>
          <w:sz w:val="22"/>
          <w:szCs w:val="22"/>
        </w:rPr>
      </w:pPr>
      <w:r w:rsidRPr="00132459">
        <w:rPr>
          <w:sz w:val="22"/>
          <w:szCs w:val="22"/>
        </w:rPr>
        <w:t>C</w:t>
      </w:r>
      <w:r w:rsidR="002B55B1" w:rsidRPr="00132459">
        <w:rPr>
          <w:sz w:val="22"/>
          <w:szCs w:val="22"/>
        </w:rPr>
        <w:t xml:space="preserve">onference program review </w:t>
      </w:r>
      <w:r w:rsidR="0015087E">
        <w:rPr>
          <w:sz w:val="22"/>
          <w:szCs w:val="22"/>
        </w:rPr>
        <w:t>report (Kathryn Welch and Elizabeth Minchin)*</w:t>
      </w:r>
    </w:p>
    <w:p w:rsidR="0015087E" w:rsidRPr="00132459" w:rsidRDefault="0015087E" w:rsidP="00E11875">
      <w:pPr>
        <w:pStyle w:val="ListParagraph"/>
        <w:numPr>
          <w:ilvl w:val="0"/>
          <w:numId w:val="18"/>
        </w:numPr>
        <w:tabs>
          <w:tab w:val="left" w:pos="426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Commemorative Volume: progress report</w:t>
      </w:r>
    </w:p>
    <w:p w:rsidR="00E11875" w:rsidRPr="00132459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  <w:sz w:val="22"/>
          <w:szCs w:val="22"/>
        </w:rPr>
      </w:pPr>
    </w:p>
    <w:p w:rsidR="002B55B1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>Correspondence and Business arising from the Correspondence</w:t>
      </w:r>
      <w:r w:rsidR="0015087E">
        <w:rPr>
          <w:b/>
          <w:sz w:val="22"/>
          <w:szCs w:val="22"/>
        </w:rPr>
        <w:t>*</w:t>
      </w:r>
    </w:p>
    <w:p w:rsidR="0015087E" w:rsidRDefault="0015087E" w:rsidP="0015087E">
      <w:pPr>
        <w:pStyle w:val="ListParagraph"/>
        <w:numPr>
          <w:ilvl w:val="0"/>
          <w:numId w:val="33"/>
        </w:numPr>
        <w:tabs>
          <w:tab w:val="left" w:pos="426"/>
          <w:tab w:val="left" w:pos="851"/>
        </w:tabs>
        <w:ind w:left="1508" w:hanging="357"/>
        <w:rPr>
          <w:sz w:val="22"/>
          <w:szCs w:val="22"/>
        </w:rPr>
      </w:pPr>
      <w:r w:rsidRPr="0015087E">
        <w:rPr>
          <w:sz w:val="22"/>
          <w:szCs w:val="22"/>
        </w:rPr>
        <w:t>Anne Kelly</w:t>
      </w:r>
      <w:r>
        <w:rPr>
          <w:sz w:val="22"/>
          <w:szCs w:val="22"/>
        </w:rPr>
        <w:t xml:space="preserve"> to Anne Mackay</w:t>
      </w:r>
    </w:p>
    <w:p w:rsidR="0015087E" w:rsidRPr="0015087E" w:rsidRDefault="0015087E" w:rsidP="0015087E">
      <w:pPr>
        <w:pStyle w:val="ListParagraph"/>
        <w:numPr>
          <w:ilvl w:val="0"/>
          <w:numId w:val="33"/>
        </w:numPr>
        <w:tabs>
          <w:tab w:val="left" w:pos="426"/>
          <w:tab w:val="left" w:pos="851"/>
        </w:tabs>
        <w:ind w:left="1508" w:hanging="357"/>
        <w:rPr>
          <w:sz w:val="22"/>
          <w:szCs w:val="22"/>
        </w:rPr>
      </w:pPr>
      <w:r>
        <w:rPr>
          <w:sz w:val="22"/>
          <w:szCs w:val="22"/>
        </w:rPr>
        <w:t>Miriam Bissett to Anne Mackay</w:t>
      </w:r>
    </w:p>
    <w:p w:rsidR="009A5133" w:rsidRPr="00132459" w:rsidRDefault="009A5133" w:rsidP="009A5133">
      <w:pPr>
        <w:rPr>
          <w:sz w:val="20"/>
          <w:szCs w:val="20"/>
        </w:rPr>
      </w:pPr>
    </w:p>
    <w:p w:rsidR="004C59F4" w:rsidRPr="00132459" w:rsidRDefault="004C59F4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>Obituaries</w:t>
      </w:r>
      <w:r w:rsidR="0015087E">
        <w:rPr>
          <w:b/>
          <w:sz w:val="22"/>
          <w:szCs w:val="22"/>
        </w:rPr>
        <w:t xml:space="preserve"> </w:t>
      </w:r>
      <w:r w:rsidR="0015087E" w:rsidRPr="0015087E">
        <w:rPr>
          <w:sz w:val="22"/>
          <w:szCs w:val="22"/>
        </w:rPr>
        <w:t>(for noting</w:t>
      </w:r>
      <w:r w:rsidR="0015087E">
        <w:rPr>
          <w:sz w:val="22"/>
          <w:szCs w:val="22"/>
        </w:rPr>
        <w:t>: obituaries are to be read at the AGM</w:t>
      </w:r>
      <w:r w:rsidR="0015087E" w:rsidRPr="0015087E">
        <w:rPr>
          <w:sz w:val="22"/>
          <w:szCs w:val="22"/>
        </w:rPr>
        <w:t>)</w:t>
      </w:r>
    </w:p>
    <w:p w:rsidR="004C59F4" w:rsidRPr="00132459" w:rsidRDefault="00132459" w:rsidP="00132459">
      <w:pPr>
        <w:pStyle w:val="ListParagraph"/>
        <w:numPr>
          <w:ilvl w:val="0"/>
          <w:numId w:val="28"/>
        </w:numPr>
        <w:tabs>
          <w:tab w:val="left" w:pos="426"/>
          <w:tab w:val="left" w:pos="935"/>
        </w:tabs>
        <w:spacing w:before="40"/>
        <w:ind w:left="1491" w:hanging="357"/>
        <w:rPr>
          <w:sz w:val="22"/>
          <w:szCs w:val="22"/>
        </w:rPr>
      </w:pPr>
      <w:r w:rsidRPr="00132459">
        <w:rPr>
          <w:sz w:val="22"/>
          <w:szCs w:val="22"/>
        </w:rPr>
        <w:t>Alan James</w:t>
      </w:r>
      <w:r w:rsidR="009C3307">
        <w:rPr>
          <w:sz w:val="22"/>
          <w:szCs w:val="22"/>
        </w:rPr>
        <w:t xml:space="preserve"> (Lindsay Watson)</w:t>
      </w:r>
    </w:p>
    <w:p w:rsidR="004C59F4" w:rsidRPr="00132459" w:rsidRDefault="00132459" w:rsidP="00132459">
      <w:pPr>
        <w:pStyle w:val="ListParagraph"/>
        <w:numPr>
          <w:ilvl w:val="0"/>
          <w:numId w:val="28"/>
        </w:numPr>
        <w:tabs>
          <w:tab w:val="left" w:pos="426"/>
          <w:tab w:val="left" w:pos="935"/>
        </w:tabs>
        <w:spacing w:before="40"/>
        <w:ind w:left="1491" w:hanging="357"/>
        <w:rPr>
          <w:sz w:val="22"/>
          <w:szCs w:val="22"/>
        </w:rPr>
      </w:pPr>
      <w:r w:rsidRPr="00132459">
        <w:rPr>
          <w:sz w:val="22"/>
          <w:szCs w:val="22"/>
        </w:rPr>
        <w:t>Martin Stone</w:t>
      </w:r>
      <w:r w:rsidR="009C3307">
        <w:rPr>
          <w:sz w:val="22"/>
          <w:szCs w:val="22"/>
        </w:rPr>
        <w:t xml:space="preserve"> (Sarah Lawrence)</w:t>
      </w:r>
    </w:p>
    <w:p w:rsidR="00132459" w:rsidRPr="00132459" w:rsidRDefault="00132459" w:rsidP="00132459">
      <w:pPr>
        <w:pStyle w:val="ListParagraph"/>
        <w:numPr>
          <w:ilvl w:val="0"/>
          <w:numId w:val="28"/>
        </w:numPr>
        <w:tabs>
          <w:tab w:val="left" w:pos="426"/>
          <w:tab w:val="left" w:pos="935"/>
        </w:tabs>
        <w:spacing w:before="40"/>
        <w:ind w:left="1491" w:hanging="357"/>
        <w:rPr>
          <w:sz w:val="22"/>
          <w:szCs w:val="22"/>
        </w:rPr>
      </w:pPr>
      <w:r w:rsidRPr="00132459">
        <w:rPr>
          <w:sz w:val="22"/>
          <w:szCs w:val="22"/>
        </w:rPr>
        <w:t>Douglas Kelly (Elizabeth Minchin)</w:t>
      </w:r>
    </w:p>
    <w:p w:rsidR="004C59F4" w:rsidRPr="00132459" w:rsidRDefault="004C59F4" w:rsidP="004C59F4">
      <w:pPr>
        <w:pStyle w:val="ListParagraph"/>
        <w:tabs>
          <w:tab w:val="left" w:pos="426"/>
          <w:tab w:val="left" w:pos="851"/>
        </w:tabs>
        <w:ind w:left="792"/>
        <w:rPr>
          <w:b/>
          <w:sz w:val="22"/>
          <w:szCs w:val="22"/>
        </w:rPr>
      </w:pPr>
    </w:p>
    <w:p w:rsidR="002B55B1" w:rsidRPr="00132459" w:rsidRDefault="00132459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Secretary’s Report</w:t>
      </w:r>
    </w:p>
    <w:p w:rsidR="0018619A" w:rsidRPr="00132459" w:rsidRDefault="0018619A" w:rsidP="002B55B1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</w:p>
    <w:p w:rsidR="00E37C97" w:rsidRPr="00132459" w:rsidRDefault="0015087E" w:rsidP="00E37C97">
      <w:pPr>
        <w:pStyle w:val="ListParagraph"/>
        <w:numPr>
          <w:ilvl w:val="0"/>
          <w:numId w:val="11"/>
        </w:numPr>
        <w:tabs>
          <w:tab w:val="left" w:pos="56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E37C97" w:rsidRPr="00132459">
        <w:rPr>
          <w:b/>
          <w:sz w:val="22"/>
          <w:szCs w:val="22"/>
        </w:rPr>
        <w:t>Antichthon</w:t>
      </w:r>
    </w:p>
    <w:p w:rsidR="00132459" w:rsidRDefault="00132459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Editors’ Report</w:t>
      </w:r>
    </w:p>
    <w:p w:rsidR="00E37C97" w:rsidRPr="00132459" w:rsidRDefault="00005621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 w:rsidRPr="00132459">
        <w:rPr>
          <w:bCs/>
          <w:iCs/>
          <w:sz w:val="22"/>
          <w:szCs w:val="22"/>
        </w:rPr>
        <w:t>Antichthon and</w:t>
      </w:r>
      <w:r w:rsidR="00E37C97" w:rsidRPr="00132459">
        <w:rPr>
          <w:bCs/>
          <w:iCs/>
          <w:sz w:val="22"/>
          <w:szCs w:val="22"/>
        </w:rPr>
        <w:t xml:space="preserve"> Cambridge University Press </w:t>
      </w:r>
    </w:p>
    <w:p w:rsidR="00E37C97" w:rsidRPr="00132459" w:rsidRDefault="00005621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 w:rsidRPr="00132459">
        <w:rPr>
          <w:sz w:val="22"/>
          <w:szCs w:val="22"/>
        </w:rPr>
        <w:t>Journal Production Manager and the future of this role</w:t>
      </w:r>
    </w:p>
    <w:p w:rsidR="004C59F4" w:rsidRPr="00132459" w:rsidRDefault="004C59F4" w:rsidP="004C59F4">
      <w:pPr>
        <w:pStyle w:val="ListParagraph"/>
        <w:tabs>
          <w:tab w:val="left" w:pos="374"/>
        </w:tabs>
        <w:spacing w:before="40"/>
        <w:ind w:left="1440"/>
        <w:rPr>
          <w:bCs/>
          <w:iCs/>
          <w:sz w:val="22"/>
          <w:szCs w:val="22"/>
        </w:rPr>
      </w:pPr>
    </w:p>
    <w:p w:rsidR="002B55B1" w:rsidRPr="00132459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>Financial Matters</w:t>
      </w:r>
    </w:p>
    <w:p w:rsidR="003E30A3" w:rsidRPr="00132459" w:rsidRDefault="003E30A3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132459">
        <w:rPr>
          <w:sz w:val="22"/>
          <w:szCs w:val="22"/>
        </w:rPr>
        <w:t>Treasurer’s report</w:t>
      </w:r>
      <w:r w:rsidR="00132459" w:rsidRPr="00132459">
        <w:rPr>
          <w:sz w:val="22"/>
          <w:szCs w:val="22"/>
        </w:rPr>
        <w:t xml:space="preserve"> for 2015</w:t>
      </w:r>
      <w:r w:rsidR="004C59F4" w:rsidRPr="00132459">
        <w:rPr>
          <w:sz w:val="22"/>
          <w:szCs w:val="22"/>
        </w:rPr>
        <w:t xml:space="preserve"> and Budget for 201</w:t>
      </w:r>
      <w:r w:rsidR="00132459" w:rsidRPr="00132459">
        <w:rPr>
          <w:sz w:val="22"/>
          <w:szCs w:val="22"/>
        </w:rPr>
        <w:t>6</w:t>
      </w:r>
    </w:p>
    <w:p w:rsidR="004C59F4" w:rsidRPr="00132459" w:rsidRDefault="004C59F4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132459">
        <w:rPr>
          <w:sz w:val="22"/>
          <w:szCs w:val="22"/>
        </w:rPr>
        <w:t>Membership dues 201</w:t>
      </w:r>
      <w:r w:rsidR="00132459" w:rsidRPr="00132459">
        <w:rPr>
          <w:sz w:val="22"/>
          <w:szCs w:val="22"/>
        </w:rPr>
        <w:t>6</w:t>
      </w:r>
      <w:r w:rsidRPr="00132459">
        <w:rPr>
          <w:sz w:val="22"/>
          <w:szCs w:val="22"/>
        </w:rPr>
        <w:t xml:space="preserve"> and beyond</w:t>
      </w:r>
    </w:p>
    <w:p w:rsidR="003C5A51" w:rsidRPr="00132459" w:rsidRDefault="002B55B1" w:rsidP="003C5A51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132459">
        <w:rPr>
          <w:sz w:val="22"/>
          <w:szCs w:val="22"/>
        </w:rPr>
        <w:t>Appointment of Auditor and honorarium</w:t>
      </w:r>
    </w:p>
    <w:p w:rsidR="003C5A51" w:rsidRPr="00132459" w:rsidRDefault="0058746C" w:rsidP="00005621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132459">
        <w:rPr>
          <w:sz w:val="22"/>
          <w:szCs w:val="22"/>
        </w:rPr>
        <w:t>Proposed Occasio</w:t>
      </w:r>
      <w:r w:rsidR="00005621" w:rsidRPr="00132459">
        <w:rPr>
          <w:sz w:val="22"/>
          <w:szCs w:val="22"/>
        </w:rPr>
        <w:t xml:space="preserve">nal Conference Funding </w:t>
      </w:r>
      <w:r w:rsidRPr="00132459">
        <w:rPr>
          <w:sz w:val="22"/>
          <w:szCs w:val="22"/>
        </w:rPr>
        <w:t>201</w:t>
      </w:r>
      <w:r w:rsidR="00132459" w:rsidRPr="00132459">
        <w:rPr>
          <w:sz w:val="22"/>
          <w:szCs w:val="22"/>
        </w:rPr>
        <w:t>5</w:t>
      </w:r>
      <w:r w:rsidR="00005621" w:rsidRPr="00132459">
        <w:rPr>
          <w:sz w:val="22"/>
          <w:szCs w:val="22"/>
        </w:rPr>
        <w:t xml:space="preserve"> and 201</w:t>
      </w:r>
      <w:r w:rsidR="00132459" w:rsidRPr="00132459">
        <w:rPr>
          <w:sz w:val="22"/>
          <w:szCs w:val="22"/>
        </w:rPr>
        <w:t>6</w:t>
      </w:r>
    </w:p>
    <w:p w:rsidR="009A5133" w:rsidRPr="00132459" w:rsidRDefault="009A5133" w:rsidP="009A5133">
      <w:pPr>
        <w:rPr>
          <w:sz w:val="20"/>
          <w:szCs w:val="20"/>
        </w:rPr>
      </w:pPr>
    </w:p>
    <w:p w:rsidR="003E30A3" w:rsidRPr="00132459" w:rsidRDefault="003E30A3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 xml:space="preserve">Matters </w:t>
      </w:r>
      <w:r w:rsidR="003C5A51" w:rsidRPr="00132459">
        <w:rPr>
          <w:b/>
          <w:sz w:val="22"/>
          <w:szCs w:val="22"/>
        </w:rPr>
        <w:t>for discussion</w:t>
      </w:r>
      <w:r w:rsidR="009C3307">
        <w:rPr>
          <w:b/>
          <w:sz w:val="22"/>
          <w:szCs w:val="22"/>
        </w:rPr>
        <w:t xml:space="preserve"> </w:t>
      </w:r>
      <w:r w:rsidR="009C3307" w:rsidRPr="009C3307">
        <w:rPr>
          <w:sz w:val="22"/>
          <w:szCs w:val="22"/>
        </w:rPr>
        <w:t xml:space="preserve">(* = </w:t>
      </w:r>
      <w:r w:rsidR="007140B3">
        <w:rPr>
          <w:sz w:val="22"/>
          <w:szCs w:val="22"/>
        </w:rPr>
        <w:t xml:space="preserve">prepared </w:t>
      </w:r>
      <w:r w:rsidR="009C3307" w:rsidRPr="009C3307">
        <w:rPr>
          <w:sz w:val="22"/>
          <w:szCs w:val="22"/>
        </w:rPr>
        <w:t>discussion paper)</w:t>
      </w:r>
    </w:p>
    <w:p w:rsidR="000552A7" w:rsidRPr="000552A7" w:rsidRDefault="000552A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Prize competitions:</w:t>
      </w:r>
      <w:r w:rsidRPr="000552A7">
        <w:rPr>
          <w:sz w:val="22"/>
          <w:szCs w:val="22"/>
        </w:rPr>
        <w:t xml:space="preserve"> wording</w:t>
      </w:r>
      <w:r>
        <w:rPr>
          <w:sz w:val="22"/>
          <w:szCs w:val="22"/>
        </w:rPr>
        <w:t>,</w:t>
      </w:r>
      <w:r w:rsidRPr="000552A7">
        <w:rPr>
          <w:sz w:val="22"/>
          <w:szCs w:val="22"/>
        </w:rPr>
        <w:t xml:space="preserve"> funding (Welch)</w:t>
      </w:r>
    </w:p>
    <w:p w:rsidR="000552A7" w:rsidRPr="000552A7" w:rsidRDefault="000552A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Pr="000552A7">
        <w:rPr>
          <w:sz w:val="22"/>
          <w:szCs w:val="22"/>
        </w:rPr>
        <w:t>Early Career Award: clarifying eligibility (Griffith)</w:t>
      </w:r>
      <w:r w:rsidR="009C3307">
        <w:rPr>
          <w:sz w:val="22"/>
          <w:szCs w:val="22"/>
        </w:rPr>
        <w:t>*</w:t>
      </w:r>
    </w:p>
    <w:p w:rsidR="000552A7" w:rsidRPr="000552A7" w:rsidRDefault="000552A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Pr="000552A7">
        <w:rPr>
          <w:sz w:val="22"/>
          <w:szCs w:val="22"/>
        </w:rPr>
        <w:t>New translation prize? (Welch)</w:t>
      </w:r>
      <w:r w:rsidR="009C3307">
        <w:rPr>
          <w:sz w:val="22"/>
          <w:szCs w:val="22"/>
        </w:rPr>
        <w:t>*</w:t>
      </w:r>
    </w:p>
    <w:p w:rsidR="000552A7" w:rsidRPr="000552A7" w:rsidRDefault="000552A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Pr="000552A7">
        <w:rPr>
          <w:sz w:val="22"/>
          <w:szCs w:val="22"/>
        </w:rPr>
        <w:t>Outreach to art historians and archaeologists (Mackay)</w:t>
      </w:r>
      <w:r w:rsidR="009C3307">
        <w:rPr>
          <w:sz w:val="22"/>
          <w:szCs w:val="22"/>
        </w:rPr>
        <w:t>*</w:t>
      </w:r>
    </w:p>
    <w:p w:rsidR="000552A7" w:rsidRPr="000552A7" w:rsidRDefault="000552A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Pr="000552A7">
        <w:rPr>
          <w:sz w:val="22"/>
          <w:szCs w:val="22"/>
        </w:rPr>
        <w:t>Conference funding and small campus assistance grants: changes to rules (Welch)</w:t>
      </w:r>
      <w:r w:rsidR="009C3307">
        <w:rPr>
          <w:sz w:val="22"/>
          <w:szCs w:val="22"/>
        </w:rPr>
        <w:t>*</w:t>
      </w:r>
    </w:p>
    <w:p w:rsidR="000552A7" w:rsidRDefault="000552A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Pr="000552A7">
        <w:rPr>
          <w:sz w:val="22"/>
          <w:szCs w:val="22"/>
        </w:rPr>
        <w:t>AAIA/ASCS reciprocal membership (Welch to report)</w:t>
      </w:r>
    </w:p>
    <w:p w:rsidR="009C3307" w:rsidRDefault="009C330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Invitation to become a Constituent Member of the Royal Society of NZ*</w:t>
      </w:r>
    </w:p>
    <w:p w:rsidR="009C3307" w:rsidRPr="000552A7" w:rsidRDefault="009C3307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Structured pathway between tertiary preparation and Arts faculties (M. Bissett/ A. Mackay)*</w:t>
      </w:r>
    </w:p>
    <w:p w:rsidR="009A5133" w:rsidRPr="000552A7" w:rsidRDefault="0015087E" w:rsidP="000552A7">
      <w:pPr>
        <w:pStyle w:val="ListParagraph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Life memberships 2016</w:t>
      </w:r>
      <w:r w:rsidR="009C3307">
        <w:rPr>
          <w:sz w:val="22"/>
          <w:szCs w:val="22"/>
        </w:rPr>
        <w:t>*</w:t>
      </w:r>
    </w:p>
    <w:p w:rsidR="000552A7" w:rsidRPr="00132459" w:rsidRDefault="000552A7" w:rsidP="000552A7">
      <w:pPr>
        <w:rPr>
          <w:sz w:val="20"/>
          <w:szCs w:val="20"/>
        </w:rPr>
      </w:pPr>
    </w:p>
    <w:p w:rsidR="002B55B1" w:rsidRPr="00132459" w:rsidRDefault="00363C6D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>ASCS Competitions</w:t>
      </w:r>
    </w:p>
    <w:p w:rsidR="00363C6D" w:rsidRPr="00132459" w:rsidRDefault="00363C6D" w:rsidP="00056681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ind w:left="1491" w:hanging="357"/>
        <w:rPr>
          <w:sz w:val="22"/>
          <w:szCs w:val="22"/>
        </w:rPr>
      </w:pPr>
      <w:r w:rsidRPr="00132459">
        <w:rPr>
          <w:sz w:val="22"/>
          <w:szCs w:val="22"/>
        </w:rPr>
        <w:t xml:space="preserve">Appointment of </w:t>
      </w:r>
      <w:r w:rsidR="00D03E3E" w:rsidRPr="00132459">
        <w:rPr>
          <w:color w:val="000000"/>
          <w:lang w:eastAsia="en-AU"/>
        </w:rPr>
        <w:t>asse</w:t>
      </w:r>
      <w:r w:rsidR="00056681">
        <w:rPr>
          <w:color w:val="000000"/>
          <w:lang w:eastAsia="en-AU"/>
        </w:rPr>
        <w:t>ssors and co-ordinators for 2016</w:t>
      </w:r>
      <w:r w:rsidR="00D03E3E" w:rsidRPr="00132459">
        <w:rPr>
          <w:color w:val="000000"/>
          <w:lang w:eastAsia="en-AU"/>
        </w:rPr>
        <w:t>.</w:t>
      </w:r>
    </w:p>
    <w:p w:rsidR="002B55B1" w:rsidRPr="00132459" w:rsidRDefault="00363C6D" w:rsidP="00056681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ind w:left="1491" w:hanging="357"/>
        <w:rPr>
          <w:sz w:val="22"/>
          <w:szCs w:val="22"/>
        </w:rPr>
      </w:pPr>
      <w:r w:rsidRPr="00132459">
        <w:rPr>
          <w:sz w:val="22"/>
          <w:szCs w:val="22"/>
        </w:rPr>
        <w:t>(i) Early Career Award   (ii)  Essay Competitions   (iii)  Translation Competitions   (iv</w:t>
      </w:r>
      <w:r w:rsidR="002B55B1" w:rsidRPr="00132459">
        <w:rPr>
          <w:sz w:val="22"/>
          <w:szCs w:val="22"/>
        </w:rPr>
        <w:t>)  OPTIMA</w:t>
      </w:r>
    </w:p>
    <w:p w:rsidR="009A5133" w:rsidRPr="00132459" w:rsidRDefault="009A5133" w:rsidP="009A5133">
      <w:pPr>
        <w:rPr>
          <w:sz w:val="20"/>
          <w:szCs w:val="20"/>
        </w:rPr>
      </w:pPr>
    </w:p>
    <w:p w:rsidR="002B55B1" w:rsidRPr="00132459" w:rsidRDefault="003C5A5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sz w:val="22"/>
          <w:szCs w:val="22"/>
        </w:rPr>
      </w:pPr>
      <w:r w:rsidRPr="00132459">
        <w:rPr>
          <w:b/>
          <w:sz w:val="22"/>
          <w:szCs w:val="22"/>
        </w:rPr>
        <w:t>Future</w:t>
      </w:r>
      <w:r w:rsidR="002B55B1" w:rsidRPr="00132459">
        <w:rPr>
          <w:b/>
          <w:sz w:val="22"/>
          <w:szCs w:val="22"/>
        </w:rPr>
        <w:t xml:space="preserve"> General Meeting</w:t>
      </w:r>
      <w:r w:rsidRPr="00132459">
        <w:rPr>
          <w:b/>
          <w:sz w:val="22"/>
          <w:szCs w:val="22"/>
        </w:rPr>
        <w:t>s</w:t>
      </w:r>
      <w:r w:rsidR="002B55B1" w:rsidRPr="00132459">
        <w:rPr>
          <w:b/>
          <w:sz w:val="22"/>
          <w:szCs w:val="22"/>
        </w:rPr>
        <w:t xml:space="preserve"> and Conference</w:t>
      </w:r>
      <w:r w:rsidRPr="00132459">
        <w:rPr>
          <w:b/>
          <w:sz w:val="22"/>
          <w:szCs w:val="22"/>
        </w:rPr>
        <w:t>s</w:t>
      </w:r>
    </w:p>
    <w:p w:rsidR="00132459" w:rsidRPr="00132459" w:rsidRDefault="00132459" w:rsidP="00056681">
      <w:pPr>
        <w:pStyle w:val="ListParagraph"/>
        <w:numPr>
          <w:ilvl w:val="0"/>
          <w:numId w:val="30"/>
        </w:numPr>
        <w:spacing w:before="40"/>
        <w:ind w:left="1565" w:hanging="431"/>
        <w:rPr>
          <w:bCs/>
          <w:iCs/>
          <w:sz w:val="22"/>
          <w:szCs w:val="22"/>
        </w:rPr>
      </w:pPr>
      <w:r w:rsidRPr="00132459">
        <w:rPr>
          <w:bCs/>
          <w:iCs/>
          <w:sz w:val="22"/>
          <w:szCs w:val="22"/>
        </w:rPr>
        <w:t>ASCS 38 2017  Wellington (Victoria) 31 Jan - 3 Feb 2017</w:t>
      </w:r>
      <w:r w:rsidR="00056681">
        <w:rPr>
          <w:bCs/>
          <w:iCs/>
          <w:sz w:val="22"/>
          <w:szCs w:val="22"/>
        </w:rPr>
        <w:t>, Diana Burton, convener.</w:t>
      </w:r>
    </w:p>
    <w:p w:rsidR="00132459" w:rsidRPr="00132459" w:rsidRDefault="00132459" w:rsidP="00056681">
      <w:pPr>
        <w:pStyle w:val="ListParagraph"/>
        <w:numPr>
          <w:ilvl w:val="0"/>
          <w:numId w:val="30"/>
        </w:numPr>
        <w:spacing w:before="40"/>
        <w:ind w:left="1565" w:hanging="431"/>
        <w:rPr>
          <w:bCs/>
          <w:iCs/>
          <w:sz w:val="22"/>
          <w:szCs w:val="22"/>
        </w:rPr>
      </w:pPr>
      <w:r w:rsidRPr="00132459">
        <w:rPr>
          <w:bCs/>
          <w:iCs/>
          <w:sz w:val="22"/>
          <w:szCs w:val="22"/>
        </w:rPr>
        <w:t>ASCS 39 2018 Brisbane UQ</w:t>
      </w:r>
    </w:p>
    <w:p w:rsidR="00056681" w:rsidRDefault="00132459" w:rsidP="00056681">
      <w:pPr>
        <w:pStyle w:val="ListParagraph"/>
        <w:numPr>
          <w:ilvl w:val="0"/>
          <w:numId w:val="30"/>
        </w:numPr>
        <w:spacing w:before="40"/>
        <w:ind w:left="1565" w:hanging="431"/>
        <w:rPr>
          <w:bCs/>
          <w:iCs/>
          <w:sz w:val="22"/>
          <w:szCs w:val="22"/>
        </w:rPr>
      </w:pPr>
      <w:r w:rsidRPr="00132459">
        <w:rPr>
          <w:bCs/>
          <w:iCs/>
          <w:sz w:val="22"/>
          <w:szCs w:val="22"/>
        </w:rPr>
        <w:lastRenderedPageBreak/>
        <w:t xml:space="preserve">ASCS 40 2019 Armidale (UNE) </w:t>
      </w:r>
    </w:p>
    <w:p w:rsidR="00056681" w:rsidRPr="00056681" w:rsidRDefault="00056681" w:rsidP="00056681">
      <w:pPr>
        <w:pStyle w:val="ListParagraph"/>
        <w:numPr>
          <w:ilvl w:val="0"/>
          <w:numId w:val="30"/>
        </w:numPr>
        <w:spacing w:before="40"/>
        <w:ind w:left="1565" w:hanging="43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Amphorae University of Tasmania </w:t>
      </w:r>
      <w:r>
        <w:rPr>
          <w:sz w:val="22"/>
          <w:szCs w:val="20"/>
          <w:lang w:val="en-AU" w:eastAsia="en-AU"/>
        </w:rPr>
        <w:t xml:space="preserve">29 June – 1 </w:t>
      </w:r>
      <w:r w:rsidRPr="00056681">
        <w:rPr>
          <w:sz w:val="22"/>
          <w:szCs w:val="20"/>
          <w:lang w:val="en-AU" w:eastAsia="en-AU"/>
        </w:rPr>
        <w:t>July</w:t>
      </w:r>
      <w:r>
        <w:rPr>
          <w:sz w:val="22"/>
          <w:szCs w:val="20"/>
          <w:lang w:val="en-AU" w:eastAsia="en-AU"/>
        </w:rPr>
        <w:t>. Evan Pitt, Convener</w:t>
      </w:r>
    </w:p>
    <w:p w:rsidR="003D2366" w:rsidRPr="00132459" w:rsidRDefault="003D2366" w:rsidP="00B67A66">
      <w:pPr>
        <w:tabs>
          <w:tab w:val="left" w:pos="426"/>
          <w:tab w:val="left" w:pos="993"/>
        </w:tabs>
        <w:rPr>
          <w:sz w:val="22"/>
          <w:szCs w:val="22"/>
        </w:rPr>
      </w:pPr>
      <w:bookmarkStart w:id="0" w:name="_GoBack"/>
      <w:bookmarkEnd w:id="0"/>
    </w:p>
    <w:p w:rsidR="00E11875" w:rsidRPr="00132459" w:rsidRDefault="00E11875" w:rsidP="00E11875">
      <w:pPr>
        <w:tabs>
          <w:tab w:val="right" w:pos="8976"/>
        </w:tabs>
        <w:ind w:right="378"/>
        <w:rPr>
          <w:sz w:val="22"/>
          <w:szCs w:val="22"/>
        </w:rPr>
      </w:pPr>
    </w:p>
    <w:p w:rsidR="00E11875" w:rsidRPr="00132459" w:rsidRDefault="00132459" w:rsidP="00E11875">
      <w:pPr>
        <w:tabs>
          <w:tab w:val="right" w:pos="8976"/>
        </w:tabs>
        <w:ind w:right="378"/>
        <w:rPr>
          <w:sz w:val="22"/>
          <w:szCs w:val="22"/>
        </w:rPr>
      </w:pPr>
      <w:r>
        <w:rPr>
          <w:sz w:val="22"/>
          <w:szCs w:val="22"/>
        </w:rPr>
        <w:t>February 2016</w:t>
      </w:r>
      <w:r w:rsidR="009F4AEC" w:rsidRPr="00132459">
        <w:rPr>
          <w:sz w:val="22"/>
          <w:szCs w:val="22"/>
        </w:rPr>
        <w:tab/>
      </w:r>
      <w:r w:rsidR="0018619A" w:rsidRPr="00132459">
        <w:rPr>
          <w:sz w:val="22"/>
          <w:szCs w:val="22"/>
        </w:rPr>
        <w:t>Kathryn Welch</w:t>
      </w:r>
      <w:r w:rsidR="009F4AEC" w:rsidRPr="00132459">
        <w:rPr>
          <w:sz w:val="22"/>
          <w:szCs w:val="22"/>
        </w:rPr>
        <w:tab/>
      </w:r>
    </w:p>
    <w:p w:rsidR="002B55B1" w:rsidRPr="00132459" w:rsidRDefault="00080EF5" w:rsidP="00E11875">
      <w:pPr>
        <w:tabs>
          <w:tab w:val="right" w:pos="8976"/>
        </w:tabs>
        <w:ind w:right="378"/>
        <w:jc w:val="right"/>
        <w:rPr>
          <w:sz w:val="22"/>
          <w:szCs w:val="22"/>
        </w:rPr>
      </w:pPr>
      <w:r w:rsidRPr="00132459">
        <w:rPr>
          <w:sz w:val="22"/>
          <w:szCs w:val="22"/>
        </w:rPr>
        <w:t xml:space="preserve">ASCS </w:t>
      </w:r>
      <w:r w:rsidR="00546FEB" w:rsidRPr="00132459">
        <w:rPr>
          <w:sz w:val="22"/>
          <w:szCs w:val="22"/>
        </w:rPr>
        <w:t>Honorary Secretary</w:t>
      </w:r>
    </w:p>
    <w:sectPr w:rsidR="002B55B1" w:rsidRPr="00132459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654F"/>
    <w:multiLevelType w:val="hybridMultilevel"/>
    <w:tmpl w:val="CED2CB82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51E4AC5"/>
    <w:multiLevelType w:val="hybridMultilevel"/>
    <w:tmpl w:val="779CF8CE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5ED383F"/>
    <w:multiLevelType w:val="hybridMultilevel"/>
    <w:tmpl w:val="0AC0C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>
    <w:nsid w:val="4B5A73AB"/>
    <w:multiLevelType w:val="hybridMultilevel"/>
    <w:tmpl w:val="5CCA1F66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F2F15"/>
    <w:multiLevelType w:val="hybridMultilevel"/>
    <w:tmpl w:val="687252B4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C4CDF"/>
    <w:multiLevelType w:val="hybridMultilevel"/>
    <w:tmpl w:val="9514CCC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51840"/>
    <w:multiLevelType w:val="hybridMultilevel"/>
    <w:tmpl w:val="EBC8144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FA6C7A"/>
    <w:multiLevelType w:val="hybridMultilevel"/>
    <w:tmpl w:val="BB60045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DA022E"/>
    <w:multiLevelType w:val="hybridMultilevel"/>
    <w:tmpl w:val="B3FEB2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A6215"/>
    <w:multiLevelType w:val="hybridMultilevel"/>
    <w:tmpl w:val="01D22698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2"/>
  </w:num>
  <w:num w:numId="2">
    <w:abstractNumId w:val="27"/>
  </w:num>
  <w:num w:numId="3">
    <w:abstractNumId w:val="2"/>
  </w:num>
  <w:num w:numId="4">
    <w:abstractNumId w:val="17"/>
  </w:num>
  <w:num w:numId="5">
    <w:abstractNumId w:val="6"/>
  </w:num>
  <w:num w:numId="6">
    <w:abstractNumId w:val="19"/>
  </w:num>
  <w:num w:numId="7">
    <w:abstractNumId w:val="22"/>
  </w:num>
  <w:num w:numId="8">
    <w:abstractNumId w:val="4"/>
  </w:num>
  <w:num w:numId="9">
    <w:abstractNumId w:val="11"/>
  </w:num>
  <w:num w:numId="10">
    <w:abstractNumId w:val="25"/>
  </w:num>
  <w:num w:numId="11">
    <w:abstractNumId w:val="21"/>
  </w:num>
  <w:num w:numId="12">
    <w:abstractNumId w:val="26"/>
  </w:num>
  <w:num w:numId="13">
    <w:abstractNumId w:val="0"/>
  </w:num>
  <w:num w:numId="14">
    <w:abstractNumId w:val="10"/>
  </w:num>
  <w:num w:numId="15">
    <w:abstractNumId w:val="32"/>
  </w:num>
  <w:num w:numId="16">
    <w:abstractNumId w:val="7"/>
  </w:num>
  <w:num w:numId="17">
    <w:abstractNumId w:val="15"/>
  </w:num>
  <w:num w:numId="18">
    <w:abstractNumId w:val="13"/>
  </w:num>
  <w:num w:numId="19">
    <w:abstractNumId w:val="18"/>
  </w:num>
  <w:num w:numId="20">
    <w:abstractNumId w:val="9"/>
  </w:num>
  <w:num w:numId="21">
    <w:abstractNumId w:val="14"/>
  </w:num>
  <w:num w:numId="22">
    <w:abstractNumId w:val="31"/>
  </w:num>
  <w:num w:numId="23">
    <w:abstractNumId w:val="8"/>
  </w:num>
  <w:num w:numId="24">
    <w:abstractNumId w:val="16"/>
  </w:num>
  <w:num w:numId="25">
    <w:abstractNumId w:val="20"/>
  </w:num>
  <w:num w:numId="26">
    <w:abstractNumId w:val="5"/>
  </w:num>
  <w:num w:numId="27">
    <w:abstractNumId w:val="29"/>
  </w:num>
  <w:num w:numId="28">
    <w:abstractNumId w:val="24"/>
  </w:num>
  <w:num w:numId="29">
    <w:abstractNumId w:val="30"/>
  </w:num>
  <w:num w:numId="30">
    <w:abstractNumId w:val="23"/>
  </w:num>
  <w:num w:numId="31">
    <w:abstractNumId w:val="1"/>
  </w:num>
  <w:num w:numId="32">
    <w:abstractNumId w:val="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4"/>
    <w:rsid w:val="00005621"/>
    <w:rsid w:val="00032511"/>
    <w:rsid w:val="00043B91"/>
    <w:rsid w:val="000533A5"/>
    <w:rsid w:val="000552A7"/>
    <w:rsid w:val="00056681"/>
    <w:rsid w:val="00077FC6"/>
    <w:rsid w:val="00080EF5"/>
    <w:rsid w:val="001057F3"/>
    <w:rsid w:val="00132459"/>
    <w:rsid w:val="0015087E"/>
    <w:rsid w:val="001812E2"/>
    <w:rsid w:val="00182002"/>
    <w:rsid w:val="0018619A"/>
    <w:rsid w:val="001A13E6"/>
    <w:rsid w:val="001A2D22"/>
    <w:rsid w:val="00270C06"/>
    <w:rsid w:val="00277AC1"/>
    <w:rsid w:val="002B1CC7"/>
    <w:rsid w:val="002B55B1"/>
    <w:rsid w:val="002C44AD"/>
    <w:rsid w:val="002E68EF"/>
    <w:rsid w:val="00330FC2"/>
    <w:rsid w:val="003362D4"/>
    <w:rsid w:val="00363C6D"/>
    <w:rsid w:val="00374AC8"/>
    <w:rsid w:val="003C5A51"/>
    <w:rsid w:val="003D01FE"/>
    <w:rsid w:val="003D2366"/>
    <w:rsid w:val="003E30A3"/>
    <w:rsid w:val="003F4CDE"/>
    <w:rsid w:val="003F4D46"/>
    <w:rsid w:val="003F7888"/>
    <w:rsid w:val="00431172"/>
    <w:rsid w:val="00432B59"/>
    <w:rsid w:val="00457C9D"/>
    <w:rsid w:val="0047721C"/>
    <w:rsid w:val="004C59F4"/>
    <w:rsid w:val="004E1280"/>
    <w:rsid w:val="004E2004"/>
    <w:rsid w:val="005343A4"/>
    <w:rsid w:val="00546FEB"/>
    <w:rsid w:val="00561244"/>
    <w:rsid w:val="005618D4"/>
    <w:rsid w:val="00570F44"/>
    <w:rsid w:val="00584555"/>
    <w:rsid w:val="0058746C"/>
    <w:rsid w:val="005B662A"/>
    <w:rsid w:val="005C5F45"/>
    <w:rsid w:val="006228AA"/>
    <w:rsid w:val="00640ADD"/>
    <w:rsid w:val="006A408A"/>
    <w:rsid w:val="006B6FF8"/>
    <w:rsid w:val="006D1B67"/>
    <w:rsid w:val="006F52DB"/>
    <w:rsid w:val="007140B3"/>
    <w:rsid w:val="00754D8A"/>
    <w:rsid w:val="0076685A"/>
    <w:rsid w:val="007B2491"/>
    <w:rsid w:val="007E5A92"/>
    <w:rsid w:val="008335C7"/>
    <w:rsid w:val="00874F05"/>
    <w:rsid w:val="008C584A"/>
    <w:rsid w:val="00966321"/>
    <w:rsid w:val="0098663E"/>
    <w:rsid w:val="009A5133"/>
    <w:rsid w:val="009A5DC9"/>
    <w:rsid w:val="009C3307"/>
    <w:rsid w:val="009C5DA3"/>
    <w:rsid w:val="009F4AEC"/>
    <w:rsid w:val="00A14E7A"/>
    <w:rsid w:val="00A54C38"/>
    <w:rsid w:val="00B43AE4"/>
    <w:rsid w:val="00B45E8C"/>
    <w:rsid w:val="00B67A66"/>
    <w:rsid w:val="00B70841"/>
    <w:rsid w:val="00C325EB"/>
    <w:rsid w:val="00C56572"/>
    <w:rsid w:val="00C9709C"/>
    <w:rsid w:val="00CD21D4"/>
    <w:rsid w:val="00CF3896"/>
    <w:rsid w:val="00D03E3E"/>
    <w:rsid w:val="00D15A1B"/>
    <w:rsid w:val="00D8237E"/>
    <w:rsid w:val="00DA664E"/>
    <w:rsid w:val="00E11875"/>
    <w:rsid w:val="00E21313"/>
    <w:rsid w:val="00E37C97"/>
    <w:rsid w:val="00E563A2"/>
    <w:rsid w:val="00EB252E"/>
    <w:rsid w:val="00ED7C07"/>
    <w:rsid w:val="00F10749"/>
    <w:rsid w:val="00F10AA3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C5A51"/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C5A51"/>
    <w:rPr>
      <w:rFonts w:ascii="Calibri" w:eastAsiaTheme="minorHAnsi" w:hAnsi="Calibri" w:cs="Consolas"/>
      <w:sz w:val="22"/>
      <w:szCs w:val="21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6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668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C5A51"/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C5A51"/>
    <w:rPr>
      <w:rFonts w:ascii="Calibri" w:eastAsiaTheme="minorHAnsi" w:hAnsi="Calibri" w:cs="Consolas"/>
      <w:sz w:val="22"/>
      <w:szCs w:val="21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6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668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Kathryn Welch</cp:lastModifiedBy>
  <cp:revision>7</cp:revision>
  <cp:lastPrinted>2014-01-26T03:29:00Z</cp:lastPrinted>
  <dcterms:created xsi:type="dcterms:W3CDTF">2016-01-20T06:42:00Z</dcterms:created>
  <dcterms:modified xsi:type="dcterms:W3CDTF">2016-01-29T02:20:00Z</dcterms:modified>
</cp:coreProperties>
</file>